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C02" w:rsidRPr="00782C02" w:rsidRDefault="00782C02" w:rsidP="00782C02">
      <w:pPr>
        <w:spacing w:line="360" w:lineRule="auto"/>
        <w:rPr>
          <w:b/>
          <w:sz w:val="28"/>
          <w:szCs w:val="28"/>
        </w:rPr>
      </w:pPr>
      <w:r w:rsidRPr="00782C02">
        <w:rPr>
          <w:b/>
          <w:sz w:val="28"/>
          <w:szCs w:val="28"/>
        </w:rPr>
        <w:t>Окружающий мир</w:t>
      </w:r>
    </w:p>
    <w:p w:rsidR="00782C02" w:rsidRPr="00782C02" w:rsidRDefault="00782C02" w:rsidP="00782C02">
      <w:pPr>
        <w:spacing w:line="360" w:lineRule="auto"/>
        <w:rPr>
          <w:b/>
          <w:sz w:val="28"/>
          <w:szCs w:val="28"/>
        </w:rPr>
      </w:pPr>
      <w:r w:rsidRPr="00782C02">
        <w:rPr>
          <w:sz w:val="28"/>
          <w:szCs w:val="28"/>
        </w:rPr>
        <w:t>Дата урока:</w:t>
      </w:r>
      <w:r w:rsidRPr="00782C02">
        <w:rPr>
          <w:b/>
          <w:sz w:val="28"/>
          <w:szCs w:val="28"/>
          <w:lang w:val="tt-RU"/>
        </w:rPr>
        <w:t xml:space="preserve"> 21</w:t>
      </w:r>
      <w:r w:rsidRPr="00782C02">
        <w:rPr>
          <w:b/>
          <w:sz w:val="28"/>
          <w:szCs w:val="28"/>
        </w:rPr>
        <w:t>.04.2020</w:t>
      </w:r>
    </w:p>
    <w:p w:rsidR="00782C02" w:rsidRPr="00782C02" w:rsidRDefault="00782C02" w:rsidP="00782C02">
      <w:pPr>
        <w:spacing w:line="360" w:lineRule="auto"/>
        <w:rPr>
          <w:rFonts w:eastAsia="Times New Roman"/>
          <w:sz w:val="28"/>
          <w:szCs w:val="28"/>
          <w:lang w:eastAsia="ru-RU"/>
        </w:rPr>
      </w:pPr>
      <w:r w:rsidRPr="00782C02">
        <w:rPr>
          <w:b/>
          <w:sz w:val="28"/>
          <w:szCs w:val="28"/>
        </w:rPr>
        <w:t>Тема:</w:t>
      </w:r>
      <w:r w:rsidRPr="00782C02">
        <w:rPr>
          <w:rFonts w:eastAsia="Times New Roman"/>
          <w:sz w:val="28"/>
          <w:szCs w:val="28"/>
          <w:lang w:eastAsia="ru-RU"/>
        </w:rPr>
        <w:t xml:space="preserve"> Великая война и Великая Победа. Работа с картой.</w:t>
      </w:r>
    </w:p>
    <w:p w:rsidR="00782C02" w:rsidRPr="00782C02" w:rsidRDefault="00782C02" w:rsidP="00782C02">
      <w:pPr>
        <w:jc w:val="left"/>
        <w:rPr>
          <w:b/>
          <w:sz w:val="28"/>
          <w:szCs w:val="28"/>
          <w:lang w:val="tt-RU"/>
        </w:rPr>
      </w:pPr>
      <w:r w:rsidRPr="00782C02">
        <w:rPr>
          <w:b/>
          <w:sz w:val="28"/>
          <w:szCs w:val="28"/>
        </w:rPr>
        <w:t xml:space="preserve">Посмотреть  урок </w:t>
      </w:r>
      <w:hyperlink r:id="rId5" w:history="1">
        <w:r w:rsidRPr="00782C02">
          <w:rPr>
            <w:rStyle w:val="a4"/>
            <w:b/>
            <w:sz w:val="28"/>
            <w:szCs w:val="28"/>
          </w:rPr>
          <w:t>https://resh.edu.ru/subject/lesson/4014/start/159976/</w:t>
        </w:r>
      </w:hyperlink>
      <w:bookmarkStart w:id="0" w:name="_GoBack"/>
      <w:bookmarkEnd w:id="0"/>
    </w:p>
    <w:p w:rsidR="00782C02" w:rsidRPr="00782C02" w:rsidRDefault="00782C02" w:rsidP="00782C02">
      <w:pPr>
        <w:jc w:val="left"/>
        <w:rPr>
          <w:b/>
          <w:sz w:val="28"/>
          <w:szCs w:val="28"/>
          <w:lang w:val="tt-RU"/>
        </w:rPr>
      </w:pPr>
      <w:r w:rsidRPr="00782C02">
        <w:rPr>
          <w:b/>
          <w:sz w:val="28"/>
          <w:szCs w:val="28"/>
          <w:lang w:val="tt-RU"/>
        </w:rPr>
        <w:t>( РЭШ</w:t>
      </w:r>
      <w:r w:rsidRPr="00782C02">
        <w:rPr>
          <w:b/>
          <w:sz w:val="28"/>
          <w:szCs w:val="28"/>
          <w:lang w:val="tt-RU"/>
        </w:rPr>
        <w:t xml:space="preserve"> 4класс Окружающий мир Урок № 28</w:t>
      </w:r>
      <w:r w:rsidRPr="00782C02">
        <w:rPr>
          <w:b/>
          <w:sz w:val="28"/>
          <w:szCs w:val="28"/>
          <w:lang w:val="tt-RU"/>
        </w:rPr>
        <w:t>)</w:t>
      </w:r>
    </w:p>
    <w:p w:rsidR="00782C02" w:rsidRPr="00782C02" w:rsidRDefault="00782C02" w:rsidP="00782C02">
      <w:pPr>
        <w:spacing w:line="360" w:lineRule="auto"/>
        <w:rPr>
          <w:b/>
          <w:sz w:val="28"/>
          <w:szCs w:val="28"/>
          <w:lang w:val="tt-RU"/>
        </w:rPr>
      </w:pPr>
    </w:p>
    <w:p w:rsidR="00782C02" w:rsidRPr="00782C02" w:rsidRDefault="00782C02" w:rsidP="00782C02">
      <w:pPr>
        <w:framePr w:hSpace="180" w:wrap="around" w:vAnchor="text" w:hAnchor="text" w:xAlign="center" w:y="1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lang w:val="tt-RU"/>
        </w:rPr>
      </w:pPr>
    </w:p>
    <w:p w:rsidR="00782C02" w:rsidRPr="00782C02" w:rsidRDefault="00782C02" w:rsidP="00782C02">
      <w:pPr>
        <w:pStyle w:val="a3"/>
        <w:spacing w:line="360" w:lineRule="auto"/>
        <w:ind w:left="0"/>
        <w:rPr>
          <w:b/>
          <w:sz w:val="28"/>
          <w:szCs w:val="28"/>
          <w:lang w:val="tt-RU"/>
        </w:rPr>
      </w:pPr>
      <w:r w:rsidRPr="00782C02">
        <w:rPr>
          <w:b/>
          <w:sz w:val="28"/>
          <w:szCs w:val="28"/>
          <w:lang w:val="tt-RU"/>
        </w:rPr>
        <w:t xml:space="preserve">Дәрес барышы: </w:t>
      </w:r>
    </w:p>
    <w:p w:rsidR="00782C02" w:rsidRPr="00782C02" w:rsidRDefault="00782C02" w:rsidP="00782C02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782C02">
        <w:rPr>
          <w:sz w:val="28"/>
          <w:szCs w:val="28"/>
          <w:lang w:val="tt-RU"/>
        </w:rPr>
        <w:t>1.Дәрестә катнашуыңа укытучыга смс- хәбәр җибәр.</w:t>
      </w:r>
    </w:p>
    <w:p w:rsidR="00782C02" w:rsidRPr="00782C02" w:rsidRDefault="00782C02" w:rsidP="00782C02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782C02">
        <w:rPr>
          <w:sz w:val="28"/>
          <w:szCs w:val="28"/>
          <w:lang w:val="tt-RU"/>
        </w:rPr>
        <w:t>2.Дәреслекнең 140-146</w:t>
      </w:r>
      <w:r w:rsidRPr="00782C02">
        <w:rPr>
          <w:sz w:val="28"/>
          <w:szCs w:val="28"/>
          <w:lang w:val="tt-RU"/>
        </w:rPr>
        <w:t xml:space="preserve"> битләрен укы.</w:t>
      </w:r>
    </w:p>
    <w:p w:rsidR="00782C02" w:rsidRPr="00782C02" w:rsidRDefault="00782C02" w:rsidP="00782C02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782C02">
        <w:rPr>
          <w:sz w:val="28"/>
          <w:szCs w:val="28"/>
          <w:lang w:val="tt-RU"/>
        </w:rPr>
        <w:t>3. Дәреслекнең 146</w:t>
      </w:r>
      <w:r w:rsidRPr="00782C02">
        <w:rPr>
          <w:sz w:val="28"/>
          <w:szCs w:val="28"/>
          <w:lang w:val="tt-RU"/>
        </w:rPr>
        <w:t xml:space="preserve"> битендәге сорауларга җавап бирегез. </w:t>
      </w:r>
    </w:p>
    <w:p w:rsidR="00782C02" w:rsidRPr="00782C02" w:rsidRDefault="00782C02" w:rsidP="00782C02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782C02">
        <w:rPr>
          <w:sz w:val="28"/>
          <w:szCs w:val="28"/>
          <w:lang w:val="tt-RU"/>
        </w:rPr>
        <w:t>4. Өй эше: 146</w:t>
      </w:r>
      <w:r w:rsidRPr="00782C02">
        <w:rPr>
          <w:sz w:val="28"/>
          <w:szCs w:val="28"/>
          <w:lang w:val="tt-RU"/>
        </w:rPr>
        <w:t xml:space="preserve"> би</w:t>
      </w:r>
      <w:r w:rsidRPr="00782C02">
        <w:rPr>
          <w:sz w:val="28"/>
          <w:szCs w:val="28"/>
          <w:lang w:val="tt-RU"/>
        </w:rPr>
        <w:t>ттәге “Өйдә эшләү өчен биремнәр” 1, 3 биремнәр</w:t>
      </w:r>
    </w:p>
    <w:p w:rsidR="00782C02" w:rsidRPr="00782C02" w:rsidRDefault="00782C02" w:rsidP="00782C02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782C02">
        <w:rPr>
          <w:sz w:val="28"/>
          <w:szCs w:val="28"/>
          <w:lang w:val="tt-RU"/>
        </w:rPr>
        <w:t xml:space="preserve">5. Авырлыклар туса укытучыга мөрәҗәгать ит. </w:t>
      </w:r>
    </w:p>
    <w:p w:rsidR="00782C02" w:rsidRPr="00782C02" w:rsidRDefault="00782C02" w:rsidP="00782C02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782C02">
        <w:rPr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6" w:history="1">
        <w:r w:rsidRPr="00782C02">
          <w:rPr>
            <w:color w:val="0000FF" w:themeColor="hyperlink"/>
            <w:sz w:val="28"/>
            <w:szCs w:val="28"/>
            <w:u w:val="single"/>
            <w:lang w:val="tt-RU"/>
          </w:rPr>
          <w:t>farida.hasanova.68@mail.ru</w:t>
        </w:r>
      </w:hyperlink>
      <w:r w:rsidRPr="00782C02">
        <w:rPr>
          <w:sz w:val="28"/>
          <w:szCs w:val="28"/>
          <w:lang w:val="tt-RU"/>
        </w:rPr>
        <w:t xml:space="preserve"> аша җибәр.</w:t>
      </w:r>
    </w:p>
    <w:p w:rsidR="00782C02" w:rsidRPr="00782C02" w:rsidRDefault="00782C02" w:rsidP="00782C02">
      <w:pPr>
        <w:spacing w:line="360" w:lineRule="auto"/>
        <w:rPr>
          <w:sz w:val="28"/>
          <w:szCs w:val="28"/>
          <w:lang w:val="tt-RU"/>
        </w:rPr>
      </w:pPr>
      <w:r w:rsidRPr="00782C02">
        <w:rPr>
          <w:sz w:val="28"/>
          <w:szCs w:val="28"/>
          <w:lang w:val="tt-RU"/>
        </w:rPr>
        <w:t>6. Учи.руда эшне, ВПР вариантларын эшләүне дәвам итәбез.</w:t>
      </w:r>
    </w:p>
    <w:p w:rsidR="00782C02" w:rsidRPr="003139CD" w:rsidRDefault="00782C02" w:rsidP="00782C02">
      <w:pPr>
        <w:rPr>
          <w:sz w:val="28"/>
          <w:szCs w:val="28"/>
          <w:lang w:val="tt-RU"/>
        </w:rPr>
      </w:pPr>
    </w:p>
    <w:p w:rsidR="00782C02" w:rsidRPr="003139CD" w:rsidRDefault="00782C02" w:rsidP="00782C02">
      <w:pPr>
        <w:rPr>
          <w:sz w:val="28"/>
          <w:szCs w:val="28"/>
        </w:rPr>
      </w:pPr>
    </w:p>
    <w:p w:rsidR="0082433A" w:rsidRDefault="0082433A"/>
    <w:sectPr w:rsidR="00824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03"/>
    <w:rsid w:val="003B6703"/>
    <w:rsid w:val="00782C02"/>
    <w:rsid w:val="0082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0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C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2C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0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C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2C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hyperlink" Target="https://resh.edu.ru/subject/lesson/4014/start/15997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2020-04-20T05:21:00Z</dcterms:created>
  <dcterms:modified xsi:type="dcterms:W3CDTF">2020-04-20T05:28:00Z</dcterms:modified>
</cp:coreProperties>
</file>